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71" w:rsidRDefault="00E33E71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  <w:r w:rsidRPr="008B7700">
        <w:rPr>
          <w:rFonts w:eastAsia="SymbolMT" w:cs="Akkurat-Light"/>
          <w:color w:val="C60044"/>
          <w:sz w:val="28"/>
          <w:szCs w:val="28"/>
        </w:rPr>
        <w:t>Bitte beachten Sie, dass standardmäßig kein System-Messestand im Messepaket inkludiert ist!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>Für Ihre Bestellung verwenden Sie bitte das Formu</w:t>
      </w:r>
      <w:r>
        <w:rPr>
          <w:rFonts w:eastAsia="SymbolMT" w:cs="Akkurat-Light"/>
          <w:color w:val="000000"/>
          <w:sz w:val="28"/>
          <w:szCs w:val="28"/>
        </w:rPr>
        <w:t>lar MESSESTANDBAU</w:t>
      </w:r>
      <w:r w:rsidRPr="008B7700">
        <w:rPr>
          <w:rFonts w:eastAsia="SymbolMT" w:cs="Akkurat-Light"/>
          <w:color w:val="000000"/>
          <w:sz w:val="28"/>
          <w:szCs w:val="28"/>
        </w:rPr>
        <w:t>.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 xml:space="preserve">Unsere 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System-Messestände </w:t>
      </w:r>
      <w:r w:rsidRPr="008B7700">
        <w:rPr>
          <w:rFonts w:eastAsia="SymbolMT" w:cs="Akkurat-Light"/>
          <w:color w:val="000000"/>
          <w:sz w:val="28"/>
          <w:szCs w:val="28"/>
        </w:rPr>
        <w:t>werden wie folgt ausgestattet: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Times New Roman"/>
          <w:color w:val="000000"/>
          <w:sz w:val="28"/>
          <w:szCs w:val="28"/>
        </w:rPr>
        <w:t xml:space="preserve">- </w:t>
      </w:r>
      <w:r w:rsidRPr="008B7700">
        <w:rPr>
          <w:rFonts w:eastAsia="SymbolMT" w:cs="Akkurat-Light"/>
          <w:color w:val="000000"/>
          <w:sz w:val="28"/>
          <w:szCs w:val="28"/>
        </w:rPr>
        <w:t>4 bzw. 7 Wandelemente (mit je B 95 x H 238 cm sichtbarer Fläche) als Rückwände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Times New Roman"/>
          <w:color w:val="000000"/>
          <w:sz w:val="28"/>
          <w:szCs w:val="28"/>
        </w:rPr>
        <w:t xml:space="preserve">- </w:t>
      </w:r>
      <w:r w:rsidRPr="008B7700">
        <w:rPr>
          <w:rFonts w:eastAsia="SymbolMT" w:cs="Akkurat-Light"/>
          <w:color w:val="000000"/>
          <w:sz w:val="28"/>
          <w:szCs w:val="28"/>
        </w:rPr>
        <w:t>Frontblende mit bedruckter Tafel (B 202 x H 25 cm )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Times New Roman"/>
          <w:color w:val="000000"/>
          <w:sz w:val="28"/>
          <w:szCs w:val="28"/>
        </w:rPr>
        <w:t xml:space="preserve">- </w:t>
      </w:r>
      <w:r w:rsidRPr="008B7700">
        <w:rPr>
          <w:rFonts w:eastAsia="SymbolMT" w:cs="Akkurat-Light"/>
          <w:color w:val="000000"/>
          <w:sz w:val="28"/>
          <w:szCs w:val="28"/>
        </w:rPr>
        <w:t>Stromanschluss: Dreifachsteckdose 220 V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Times New Roman"/>
          <w:color w:val="000000"/>
          <w:sz w:val="28"/>
          <w:szCs w:val="28"/>
        </w:rPr>
        <w:t xml:space="preserve">- </w:t>
      </w:r>
      <w:r w:rsidRPr="008B7700">
        <w:rPr>
          <w:rFonts w:eastAsia="SymbolMT" w:cs="Akkurat-Light"/>
          <w:color w:val="000000"/>
          <w:sz w:val="28"/>
          <w:szCs w:val="28"/>
        </w:rPr>
        <w:t>Beleuchtung: 3 Halogenspots auf Lichtschiene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Times New Roman"/>
          <w:color w:val="000000"/>
          <w:sz w:val="28"/>
          <w:szCs w:val="28"/>
        </w:rPr>
        <w:t xml:space="preserve">- </w:t>
      </w:r>
      <w:r w:rsidRPr="008B7700">
        <w:rPr>
          <w:rFonts w:eastAsia="SymbolMT" w:cs="Akkurat-Light"/>
          <w:color w:val="000000"/>
          <w:sz w:val="28"/>
          <w:szCs w:val="28"/>
        </w:rPr>
        <w:t>Teppich in grau</w:t>
      </w:r>
    </w:p>
    <w:p w:rsidR="00E33E71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 xml:space="preserve">Standardmäßig wird die 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Frontblende </w:t>
      </w:r>
      <w:r w:rsidRPr="008B7700">
        <w:rPr>
          <w:rFonts w:eastAsia="SymbolMT" w:cs="Akkurat-Light"/>
          <w:color w:val="000000"/>
          <w:sz w:val="28"/>
          <w:szCs w:val="28"/>
        </w:rPr>
        <w:t>mit Ihrem Firmenwortlaut in A</w:t>
      </w:r>
      <w:r>
        <w:rPr>
          <w:rFonts w:eastAsia="SymbolMT" w:cs="Akkurat-Light"/>
          <w:color w:val="000000"/>
          <w:sz w:val="28"/>
          <w:szCs w:val="28"/>
        </w:rPr>
        <w:t xml:space="preserve">rial schwarz beschriftet. Falls </w:t>
      </w:r>
      <w:r w:rsidRPr="008B7700">
        <w:rPr>
          <w:rFonts w:eastAsia="SymbolMT" w:cs="Akkurat-Light"/>
          <w:color w:val="000000"/>
          <w:sz w:val="28"/>
          <w:szCs w:val="28"/>
        </w:rPr>
        <w:t>Sie anstelle der Standardbeschriftung Ihr Firmenlogo auf e</w:t>
      </w:r>
      <w:r>
        <w:rPr>
          <w:rFonts w:eastAsia="SymbolMT" w:cs="Akkurat-Light"/>
          <w:color w:val="000000"/>
          <w:sz w:val="28"/>
          <w:szCs w:val="28"/>
        </w:rPr>
        <w:t xml:space="preserve">iner oder mehreren Frontblenden </w:t>
      </w:r>
      <w:r w:rsidRPr="008B7700">
        <w:rPr>
          <w:rFonts w:eastAsia="SymbolMT" w:cs="Akkurat-Light"/>
          <w:color w:val="000000"/>
          <w:sz w:val="28"/>
          <w:szCs w:val="28"/>
        </w:rPr>
        <w:t xml:space="preserve">gedruckt haben wollen, so teilen Sie uns dies bitte bis spätestens </w:t>
      </w:r>
      <w:r>
        <w:rPr>
          <w:rFonts w:eastAsia="SymbolMT" w:cs="Akkurat-Light"/>
          <w:color w:val="C60044"/>
          <w:sz w:val="28"/>
          <w:szCs w:val="28"/>
        </w:rPr>
        <w:t>14 August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 </w:t>
      </w:r>
      <w:r w:rsidR="00C035D8">
        <w:rPr>
          <w:rFonts w:eastAsia="SymbolMT" w:cs="Akkurat-Light"/>
          <w:color w:val="C60044"/>
          <w:sz w:val="28"/>
          <w:szCs w:val="28"/>
        </w:rPr>
        <w:t xml:space="preserve">2015 </w:t>
      </w:r>
      <w:r>
        <w:rPr>
          <w:rFonts w:eastAsia="SymbolMT" w:cs="Akkurat-Light"/>
          <w:color w:val="000000"/>
          <w:sz w:val="28"/>
          <w:szCs w:val="28"/>
        </w:rPr>
        <w:t>mit</w:t>
      </w:r>
      <w:r w:rsidRPr="008B7700">
        <w:rPr>
          <w:rFonts w:eastAsia="SymbolMT" w:cs="Akkurat-Light"/>
          <w:color w:val="000000"/>
          <w:sz w:val="28"/>
          <w:szCs w:val="28"/>
        </w:rPr>
        <w:t>.</w:t>
      </w:r>
    </w:p>
    <w:p w:rsidR="00E33E71" w:rsidRPr="008B7700" w:rsidRDefault="00E33E71" w:rsidP="00E33E71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 xml:space="preserve">Gerne sorgen wir auch für </w:t>
      </w:r>
      <w:r>
        <w:rPr>
          <w:rFonts w:eastAsia="SymbolMT" w:cs="Akkurat-Light"/>
          <w:color w:val="000000"/>
          <w:sz w:val="28"/>
          <w:szCs w:val="28"/>
        </w:rPr>
        <w:t xml:space="preserve">eine individuelle </w:t>
      </w:r>
      <w:proofErr w:type="spellStart"/>
      <w:r>
        <w:rPr>
          <w:rFonts w:eastAsia="SymbolMT" w:cs="Akkurat-Light"/>
          <w:color w:val="000000"/>
          <w:sz w:val="28"/>
          <w:szCs w:val="28"/>
        </w:rPr>
        <w:t>Folierung</w:t>
      </w:r>
      <w:proofErr w:type="spellEnd"/>
      <w:r>
        <w:rPr>
          <w:rFonts w:eastAsia="SymbolMT" w:cs="Akkurat-Light"/>
          <w:color w:val="000000"/>
          <w:sz w:val="28"/>
          <w:szCs w:val="28"/>
        </w:rPr>
        <w:t xml:space="preserve"> der </w:t>
      </w:r>
      <w:r w:rsidRPr="008B7700">
        <w:rPr>
          <w:rFonts w:eastAsia="SymbolMT" w:cs="Akkurat-Light"/>
          <w:color w:val="000000"/>
          <w:sz w:val="28"/>
          <w:szCs w:val="28"/>
        </w:rPr>
        <w:t>Rückwände nach beigestellten Daten.</w:t>
      </w:r>
    </w:p>
    <w:p w:rsidR="00E33E71" w:rsidRDefault="00E33E71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  <w:r w:rsidRPr="008B7700">
        <w:rPr>
          <w:rFonts w:eastAsia="SymbolMT" w:cs="Akkurat-Light"/>
          <w:color w:val="C60044"/>
          <w:sz w:val="28"/>
          <w:szCs w:val="28"/>
        </w:rPr>
        <w:t>System-Messestände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>Sofern Sie über uns einen System-Messestand b</w:t>
      </w:r>
      <w:r>
        <w:rPr>
          <w:rFonts w:eastAsia="SymbolMT" w:cs="Akkurat-Light"/>
          <w:color w:val="000000"/>
          <w:sz w:val="28"/>
          <w:szCs w:val="28"/>
        </w:rPr>
        <w:t xml:space="preserve">uchen, wird dieser am Mittwoch, </w:t>
      </w:r>
      <w:r w:rsidR="00E33E71">
        <w:rPr>
          <w:rFonts w:eastAsia="SymbolMT" w:cs="Akkurat-Light"/>
          <w:color w:val="C60044"/>
          <w:sz w:val="28"/>
          <w:szCs w:val="28"/>
        </w:rPr>
        <w:t>18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. </w:t>
      </w:r>
      <w:r w:rsidR="00E33E71">
        <w:rPr>
          <w:rFonts w:eastAsia="SymbolMT" w:cs="Akkurat-Light"/>
          <w:color w:val="C60044"/>
          <w:sz w:val="28"/>
          <w:szCs w:val="28"/>
        </w:rPr>
        <w:t>September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 </w:t>
      </w:r>
      <w:r w:rsidR="00C035D8">
        <w:rPr>
          <w:rFonts w:eastAsia="SymbolMT" w:cs="Akkurat-Light"/>
          <w:color w:val="C60044"/>
          <w:sz w:val="28"/>
          <w:szCs w:val="28"/>
        </w:rPr>
        <w:t xml:space="preserve">2015 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ab 12:00 Uhr </w:t>
      </w:r>
      <w:r w:rsidRPr="008B7700">
        <w:rPr>
          <w:rFonts w:eastAsia="SymbolMT" w:cs="Akkurat-Light"/>
          <w:color w:val="000000"/>
          <w:sz w:val="28"/>
          <w:szCs w:val="28"/>
        </w:rPr>
        <w:t xml:space="preserve">bezugsfertig sein. Für die Gestaltung </w:t>
      </w:r>
      <w:r>
        <w:rPr>
          <w:rFonts w:eastAsia="SymbolMT" w:cs="Akkurat-Light"/>
          <w:color w:val="000000"/>
          <w:sz w:val="28"/>
          <w:szCs w:val="28"/>
        </w:rPr>
        <w:t xml:space="preserve">Ihres Messestandes stehen Ihnen </w:t>
      </w:r>
      <w:r w:rsidRPr="008B7700">
        <w:rPr>
          <w:rFonts w:eastAsia="SymbolMT" w:cs="Akkurat-Light"/>
          <w:color w:val="000000"/>
          <w:sz w:val="28"/>
          <w:szCs w:val="28"/>
        </w:rPr>
        <w:t>die Rück- bzw. Seitenwände zur Verfügung. Wir bitten Sie, Bilder</w:t>
      </w:r>
      <w:r>
        <w:rPr>
          <w:rFonts w:eastAsia="SymbolMT" w:cs="Akkurat-Light"/>
          <w:color w:val="000000"/>
          <w:sz w:val="28"/>
          <w:szCs w:val="28"/>
        </w:rPr>
        <w:t xml:space="preserve">, Tafeln </w:t>
      </w:r>
      <w:proofErr w:type="spellStart"/>
      <w:r>
        <w:rPr>
          <w:rFonts w:eastAsia="SymbolMT" w:cs="Akkurat-Light"/>
          <w:color w:val="000000"/>
          <w:sz w:val="28"/>
          <w:szCs w:val="28"/>
        </w:rPr>
        <w:t>u.ä.</w:t>
      </w:r>
      <w:proofErr w:type="spellEnd"/>
      <w:r>
        <w:rPr>
          <w:rFonts w:eastAsia="SymbolMT" w:cs="Akkurat-Light"/>
          <w:color w:val="000000"/>
          <w:sz w:val="28"/>
          <w:szCs w:val="28"/>
        </w:rPr>
        <w:t xml:space="preserve"> mit Nylonschnüren </w:t>
      </w:r>
      <w:r w:rsidRPr="008B7700">
        <w:rPr>
          <w:rFonts w:eastAsia="SymbolMT" w:cs="Akkurat-Light"/>
          <w:color w:val="000000"/>
          <w:sz w:val="28"/>
          <w:szCs w:val="28"/>
        </w:rPr>
        <w:t>oder passenden Haken aufzuhängen und für Plakate und Poster</w:t>
      </w:r>
      <w:r w:rsidR="0056216E">
        <w:rPr>
          <w:rFonts w:eastAsia="SymbolMT" w:cs="Akkurat-Light"/>
          <w:color w:val="000000"/>
          <w:sz w:val="28"/>
          <w:szCs w:val="28"/>
        </w:rPr>
        <w:t xml:space="preserve"> nur wieder ablösbare Kleber zu </w:t>
      </w:r>
      <w:r w:rsidRPr="008B7700">
        <w:rPr>
          <w:rFonts w:eastAsia="SymbolMT" w:cs="Akkurat-Light"/>
          <w:color w:val="000000"/>
          <w:sz w:val="28"/>
          <w:szCs w:val="28"/>
        </w:rPr>
        <w:t>verwenden, da bei einer dauerhaften Beschädigung die Wände in Rechnung ge</w:t>
      </w:r>
      <w:r>
        <w:rPr>
          <w:rFonts w:eastAsia="SymbolMT" w:cs="Akkurat-Light"/>
          <w:color w:val="000000"/>
          <w:sz w:val="28"/>
          <w:szCs w:val="28"/>
        </w:rPr>
        <w:t xml:space="preserve">stellt werden </w:t>
      </w:r>
      <w:r w:rsidRPr="008B7700">
        <w:rPr>
          <w:rFonts w:eastAsia="SymbolMT" w:cs="Akkurat-Light"/>
          <w:color w:val="000000"/>
          <w:sz w:val="28"/>
          <w:szCs w:val="28"/>
        </w:rPr>
        <w:t>müssen. Gerne unterstützen wir Sie beim Dekorieren Ihres Standes.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>Bitte räumen Sie den Stand unmittelbar im Anschluss an die Messe.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  <w:r w:rsidRPr="008B7700">
        <w:rPr>
          <w:rFonts w:eastAsia="SymbolMT" w:cs="Akkurat-Light"/>
          <w:color w:val="C60044"/>
          <w:sz w:val="28"/>
          <w:szCs w:val="28"/>
        </w:rPr>
        <w:t>Versicherung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>Im Ausstellerpaket ist keine Messeversicherung inklu</w:t>
      </w:r>
      <w:r>
        <w:rPr>
          <w:rFonts w:eastAsia="SymbolMT" w:cs="Akkurat-Light"/>
          <w:color w:val="000000"/>
          <w:sz w:val="28"/>
          <w:szCs w:val="28"/>
        </w:rPr>
        <w:t xml:space="preserve">diert! Für sämtliche Schäden an </w:t>
      </w:r>
      <w:r w:rsidRPr="008B7700">
        <w:rPr>
          <w:rFonts w:eastAsia="SymbolMT" w:cs="Akkurat-Light"/>
          <w:color w:val="000000"/>
          <w:sz w:val="28"/>
          <w:szCs w:val="28"/>
        </w:rPr>
        <w:t>mitgebrachten Gegenständen übernimmt der Veranstalter k</w:t>
      </w:r>
      <w:r>
        <w:rPr>
          <w:rFonts w:eastAsia="SymbolMT" w:cs="Akkurat-Light"/>
          <w:color w:val="000000"/>
          <w:sz w:val="28"/>
          <w:szCs w:val="28"/>
        </w:rPr>
        <w:t xml:space="preserve">eine Haftung. Wir empfehlen den </w:t>
      </w:r>
      <w:r w:rsidRPr="008B7700">
        <w:rPr>
          <w:rFonts w:eastAsia="SymbolMT" w:cs="Akkurat-Light"/>
          <w:color w:val="000000"/>
          <w:sz w:val="28"/>
          <w:szCs w:val="28"/>
        </w:rPr>
        <w:t>Abschluss einer eigenen Messeversicherung.</w:t>
      </w:r>
    </w:p>
    <w:p w:rsidR="00E33E71" w:rsidRDefault="00E33E71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C60044"/>
          <w:sz w:val="28"/>
          <w:szCs w:val="28"/>
        </w:rPr>
      </w:pPr>
      <w:r w:rsidRPr="008B7700">
        <w:rPr>
          <w:rFonts w:eastAsia="SymbolMT" w:cs="Akkurat-Light"/>
          <w:color w:val="C60044"/>
          <w:sz w:val="28"/>
          <w:szCs w:val="28"/>
        </w:rPr>
        <w:t>Strombedarf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 xml:space="preserve">Ihnen stehen beim Messestand rund 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500 Watt </w:t>
      </w:r>
      <w:r w:rsidRPr="008B7700">
        <w:rPr>
          <w:rFonts w:eastAsia="SymbolMT" w:cs="Akkurat-Light"/>
          <w:color w:val="000000"/>
          <w:sz w:val="28"/>
          <w:szCs w:val="28"/>
        </w:rPr>
        <w:t>(inkl. Beleuch</w:t>
      </w:r>
      <w:r>
        <w:rPr>
          <w:rFonts w:eastAsia="SymbolMT" w:cs="Akkurat-Light"/>
          <w:color w:val="000000"/>
          <w:sz w:val="28"/>
          <w:szCs w:val="28"/>
        </w:rPr>
        <w:t xml:space="preserve">tung) für Einzelstände und rund </w:t>
      </w:r>
      <w:r w:rsidRPr="008B7700">
        <w:rPr>
          <w:rFonts w:eastAsia="SymbolMT" w:cs="Akkurat-Light"/>
          <w:color w:val="C60044"/>
          <w:sz w:val="28"/>
          <w:szCs w:val="28"/>
        </w:rPr>
        <w:t xml:space="preserve">1000 Watt </w:t>
      </w:r>
      <w:r w:rsidRPr="008B7700">
        <w:rPr>
          <w:rFonts w:eastAsia="SymbolMT" w:cs="Akkurat-Light"/>
          <w:color w:val="000000"/>
          <w:sz w:val="28"/>
          <w:szCs w:val="28"/>
        </w:rPr>
        <w:t>für größere Stände zur Verfügung. Sollten Sie e</w:t>
      </w:r>
      <w:r>
        <w:rPr>
          <w:rFonts w:eastAsia="SymbolMT" w:cs="Akkurat-Light"/>
          <w:color w:val="000000"/>
          <w:sz w:val="28"/>
          <w:szCs w:val="28"/>
        </w:rPr>
        <w:t xml:space="preserve">inen höheren Strombedarf (z.B.: </w:t>
      </w:r>
      <w:r w:rsidRPr="008B7700">
        <w:rPr>
          <w:rFonts w:eastAsia="SymbolMT" w:cs="Akkurat-Light"/>
          <w:color w:val="000000"/>
          <w:sz w:val="28"/>
          <w:szCs w:val="28"/>
        </w:rPr>
        <w:t>Kühlschrank, Kaffeemaschine, etc.) haben, bitten wir Sie, uns</w:t>
      </w:r>
      <w:r>
        <w:rPr>
          <w:rFonts w:eastAsia="SymbolMT" w:cs="Akkurat-Light"/>
          <w:color w:val="000000"/>
          <w:sz w:val="28"/>
          <w:szCs w:val="28"/>
        </w:rPr>
        <w:t xml:space="preserve"> dies unbedingt bis drei Wochen </w:t>
      </w:r>
      <w:r w:rsidRPr="008B7700">
        <w:rPr>
          <w:rFonts w:eastAsia="SymbolMT" w:cs="Akkurat-Light"/>
          <w:color w:val="000000"/>
          <w:sz w:val="28"/>
          <w:szCs w:val="28"/>
        </w:rPr>
        <w:t>vor der Veranstaltung mitzuteilen!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  <w:r w:rsidRPr="008B7700">
        <w:rPr>
          <w:rFonts w:eastAsia="SymbolMT" w:cs="Akkurat-Light"/>
          <w:color w:val="000000"/>
          <w:sz w:val="28"/>
          <w:szCs w:val="28"/>
        </w:rPr>
        <w:t>Visualisierung System-Messestände (Muster):</w:t>
      </w:r>
    </w:p>
    <w:p w:rsidR="00E33E71" w:rsidRDefault="00E33E71" w:rsidP="008B7700">
      <w:pPr>
        <w:autoSpaceDE w:val="0"/>
        <w:autoSpaceDN w:val="0"/>
        <w:adjustRightInd w:val="0"/>
        <w:spacing w:after="0" w:line="240" w:lineRule="auto"/>
        <w:rPr>
          <w:rFonts w:eastAsia="SymbolMT" w:cs="Akkurat-Light"/>
          <w:color w:val="000000"/>
          <w:sz w:val="28"/>
          <w:szCs w:val="28"/>
        </w:rPr>
      </w:pPr>
    </w:p>
    <w:p w:rsidR="00E33E71" w:rsidRPr="008B7700" w:rsidRDefault="00E33E71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  <w:r w:rsidRPr="00E33E71">
        <w:rPr>
          <w:rFonts w:cs="Akkurat-Light"/>
          <w:noProof/>
          <w:color w:val="000000"/>
          <w:sz w:val="28"/>
          <w:szCs w:val="28"/>
          <w:lang w:eastAsia="de-AT"/>
        </w:rPr>
        <w:drawing>
          <wp:inline distT="0" distB="0" distL="0" distR="0">
            <wp:extent cx="5760720" cy="3028031"/>
            <wp:effectExtent l="0" t="0" r="0" b="1270"/>
            <wp:docPr id="1" name="Grafik 1" descr="\\fs.univie.ac.at\homedirs\ortnern4\Desktop\Systemstand 7m2 A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univie.ac.at\homedirs\ortnern4\Desktop\Systemstand 7m2 Ans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Default="00E33E71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  <w:r w:rsidRPr="00E33E71">
        <w:rPr>
          <w:rFonts w:cs="Akkurat-Light"/>
          <w:noProof/>
          <w:color w:val="000000"/>
          <w:sz w:val="28"/>
          <w:szCs w:val="28"/>
          <w:lang w:eastAsia="de-AT"/>
        </w:rPr>
        <w:drawing>
          <wp:inline distT="0" distB="0" distL="0" distR="0">
            <wp:extent cx="5760720" cy="3028031"/>
            <wp:effectExtent l="0" t="0" r="0" b="1270"/>
            <wp:docPr id="2" name="Grafik 2" descr="\\fs.univie.ac.at\homedirs\ortnern4\Desktop\Systemstand 7m2 A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.univie.ac.at\homedirs\ortnern4\Desktop\Systemstand 7m2 Ans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P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C035D8">
        <w:rPr>
          <w:rFonts w:cs="Akkurat-Light"/>
          <w:sz w:val="24"/>
          <w:szCs w:val="24"/>
        </w:rPr>
        <w:t>Hinweis: Möblierungsvariante ist nicht in der Grundausstattung enthalten!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E33E71" w:rsidRDefault="00E33E71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736C8F" w:rsidRDefault="00736C8F" w:rsidP="00C035D8">
      <w:pPr>
        <w:autoSpaceDE w:val="0"/>
        <w:autoSpaceDN w:val="0"/>
        <w:adjustRightInd w:val="0"/>
        <w:spacing w:after="0" w:line="240" w:lineRule="auto"/>
        <w:jc w:val="center"/>
        <w:rPr>
          <w:rFonts w:cs="Akkurat-Light"/>
          <w:color w:val="000000"/>
          <w:sz w:val="28"/>
          <w:szCs w:val="28"/>
        </w:rPr>
      </w:pPr>
    </w:p>
    <w:p w:rsidR="008B7700" w:rsidRDefault="008B7700" w:rsidP="00C035D8">
      <w:pPr>
        <w:autoSpaceDE w:val="0"/>
        <w:autoSpaceDN w:val="0"/>
        <w:adjustRightInd w:val="0"/>
        <w:spacing w:after="0" w:line="240" w:lineRule="auto"/>
        <w:jc w:val="center"/>
        <w:rPr>
          <w:rFonts w:cs="Akkurat-Light"/>
          <w:color w:val="000000"/>
          <w:sz w:val="28"/>
          <w:szCs w:val="28"/>
        </w:rPr>
      </w:pPr>
      <w:bookmarkStart w:id="0" w:name="_GoBack"/>
      <w:bookmarkEnd w:id="0"/>
      <w:r>
        <w:rPr>
          <w:rFonts w:cs="Akkurat-Light"/>
          <w:color w:val="000000"/>
          <w:sz w:val="28"/>
          <w:szCs w:val="28"/>
        </w:rPr>
        <w:lastRenderedPageBreak/>
        <w:t xml:space="preserve">Formular MESSESTANDBAU </w:t>
      </w:r>
      <w:r w:rsidRPr="008B7700">
        <w:rPr>
          <w:rFonts w:cs="Akkurat-Light"/>
          <w:color w:val="000000"/>
          <w:sz w:val="28"/>
          <w:szCs w:val="28"/>
        </w:rPr>
        <w:t>AUSSTELLER: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8"/>
          <w:szCs w:val="28"/>
        </w:rPr>
      </w:pPr>
      <w:r w:rsidRPr="008B7700">
        <w:rPr>
          <w:rFonts w:cs="Akkurat-Light"/>
          <w:color w:val="000000"/>
          <w:sz w:val="28"/>
          <w:szCs w:val="28"/>
        </w:rPr>
        <w:t>…………………………………………………………..……………….……………………………………………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Bitte geben Sie uns Art und Größe Ihres Messestandes bekannt: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O </w:t>
      </w:r>
      <w:r w:rsidRPr="008B7700">
        <w:rPr>
          <w:rFonts w:cs="Akkurat-Light"/>
          <w:color w:val="C60044"/>
          <w:sz w:val="24"/>
          <w:szCs w:val="24"/>
        </w:rPr>
        <w:t xml:space="preserve">Firmeneigener Messestand </w:t>
      </w:r>
      <w:r w:rsidRPr="008B7700">
        <w:rPr>
          <w:rFonts w:cs="Akkurat-Light"/>
          <w:color w:val="000000"/>
          <w:sz w:val="24"/>
          <w:szCs w:val="24"/>
        </w:rPr>
        <w:t>– Maße: Breite ........... x Tiefe ........... x Höhe ...........cm</w:t>
      </w:r>
    </w:p>
    <w:p w:rsidR="00C035D8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O </w:t>
      </w:r>
      <w:r w:rsidRPr="008B7700">
        <w:rPr>
          <w:rFonts w:cs="Akkurat-Light"/>
          <w:color w:val="C60044"/>
          <w:sz w:val="24"/>
          <w:szCs w:val="24"/>
        </w:rPr>
        <w:t xml:space="preserve">System-Messestand </w:t>
      </w:r>
      <w:proofErr w:type="spellStart"/>
      <w:r w:rsidRPr="008B7700">
        <w:rPr>
          <w:rFonts w:cs="Akkurat-Light"/>
          <w:color w:val="C60044"/>
          <w:sz w:val="24"/>
          <w:szCs w:val="24"/>
        </w:rPr>
        <w:t>single</w:t>
      </w:r>
      <w:proofErr w:type="spellEnd"/>
      <w:r w:rsidRPr="008B7700">
        <w:rPr>
          <w:rFonts w:cs="Akkurat-Light"/>
          <w:color w:val="C60044"/>
          <w:sz w:val="24"/>
          <w:szCs w:val="24"/>
        </w:rPr>
        <w:t xml:space="preserve"> </w:t>
      </w:r>
      <w:r w:rsidRPr="008B7700">
        <w:rPr>
          <w:rFonts w:cs="Akkurat-Light"/>
          <w:color w:val="000000"/>
          <w:sz w:val="24"/>
          <w:szCs w:val="24"/>
        </w:rPr>
        <w:t>– Maße: Breite 340 x Tiefe 200 x Höhe 250 cm</w:t>
      </w:r>
    </w:p>
    <w:p w:rsid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58BF190A" wp14:editId="363068B4">
            <wp:extent cx="1371600" cy="11811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D8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O </w:t>
      </w:r>
      <w:r w:rsidRPr="008B7700">
        <w:rPr>
          <w:rFonts w:cs="Akkurat-Light"/>
          <w:color w:val="C60044"/>
          <w:sz w:val="24"/>
          <w:szCs w:val="24"/>
        </w:rPr>
        <w:t xml:space="preserve">System-Messestand double </w:t>
      </w:r>
      <w:r w:rsidRPr="008B7700">
        <w:rPr>
          <w:rFonts w:cs="Akkurat-Light"/>
          <w:color w:val="000000"/>
          <w:sz w:val="24"/>
          <w:szCs w:val="24"/>
        </w:rPr>
        <w:t>– Maße: Breite 640 x Tiefe 200 x Höhe 250 cm</w:t>
      </w:r>
    </w:p>
    <w:p w:rsid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7734CC59" wp14:editId="3F906712">
            <wp:extent cx="1447800" cy="1104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Als </w:t>
      </w:r>
      <w:r w:rsidRPr="008B7700">
        <w:rPr>
          <w:rFonts w:cs="Akkurat-Light"/>
          <w:color w:val="C60044"/>
          <w:sz w:val="24"/>
          <w:szCs w:val="24"/>
        </w:rPr>
        <w:t xml:space="preserve">Blendenbeschriftung </w:t>
      </w:r>
      <w:r w:rsidRPr="008B7700">
        <w:rPr>
          <w:rFonts w:cs="Akkurat-Light"/>
          <w:color w:val="000000"/>
          <w:sz w:val="24"/>
          <w:szCs w:val="24"/>
        </w:rPr>
        <w:t>für unseren System-Messestand wählen wir: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O Standardbeschriftung in Arial schwarz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Genauer Wortlaut der Blendenbeschriftung: 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O CI-konforme Beschriftung mit Firmenlogo - Kosten EUR 90,- pro Blende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 xml:space="preserve">Bitte senden Sie uns die Vorlage bis </w:t>
      </w:r>
      <w:r w:rsidR="00E33E71">
        <w:rPr>
          <w:rFonts w:cs="Akkurat-Light"/>
          <w:color w:val="000000"/>
          <w:sz w:val="24"/>
          <w:szCs w:val="24"/>
        </w:rPr>
        <w:t>14. August</w:t>
      </w:r>
      <w:r w:rsidR="00C035D8">
        <w:rPr>
          <w:rFonts w:cs="Akkurat-Light"/>
          <w:color w:val="000000"/>
          <w:sz w:val="24"/>
          <w:szCs w:val="24"/>
        </w:rPr>
        <w:t xml:space="preserve"> 2015</w:t>
      </w:r>
      <w:r w:rsidRPr="008B7700">
        <w:rPr>
          <w:rFonts w:cs="Akkurat-Light"/>
          <w:color w:val="000000"/>
          <w:sz w:val="24"/>
          <w:szCs w:val="24"/>
        </w:rPr>
        <w:t xml:space="preserve"> in digitaler Form</w:t>
      </w:r>
    </w:p>
    <w:p w:rsidR="00C035D8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C60044"/>
          <w:sz w:val="24"/>
          <w:szCs w:val="24"/>
        </w:rPr>
      </w:pP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C60044"/>
          <w:sz w:val="24"/>
          <w:szCs w:val="24"/>
        </w:rPr>
        <w:t xml:space="preserve">Zusatzbestellungen </w:t>
      </w:r>
      <w:r w:rsidRPr="008B7700">
        <w:rPr>
          <w:rFonts w:cs="Akkurat-Light"/>
          <w:color w:val="000000"/>
          <w:sz w:val="24"/>
          <w:szCs w:val="24"/>
        </w:rPr>
        <w:t xml:space="preserve">zum Messeauftritt: </w:t>
      </w:r>
    </w:p>
    <w:p w:rsidR="00E33E71" w:rsidRPr="008B7700" w:rsidRDefault="00E33E71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</w:t>
      </w:r>
      <w:r w:rsidR="008B7700" w:rsidRPr="008B7700">
        <w:rPr>
          <w:rFonts w:cs="Akkurat-Light"/>
          <w:color w:val="000000"/>
          <w:sz w:val="24"/>
          <w:szCs w:val="24"/>
        </w:rPr>
        <w:t>System-Messestand Single  450,-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</w:t>
      </w:r>
      <w:r w:rsidR="008B7700" w:rsidRPr="008B7700">
        <w:rPr>
          <w:rFonts w:cs="Akkurat-Light"/>
          <w:color w:val="000000"/>
          <w:sz w:val="24"/>
          <w:szCs w:val="24"/>
        </w:rPr>
        <w:t>System-Messestand Double  650,-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</w:t>
      </w:r>
      <w:r w:rsidR="008B7700" w:rsidRPr="008B7700">
        <w:rPr>
          <w:rFonts w:cs="Akkurat-Light"/>
          <w:color w:val="000000"/>
          <w:sz w:val="24"/>
          <w:szCs w:val="24"/>
        </w:rPr>
        <w:t>Standblende(n) mit Firmenlogo 90,-</w:t>
      </w:r>
    </w:p>
    <w:p w:rsid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………….</w:t>
      </w:r>
      <w:r w:rsidR="008B7700" w:rsidRPr="008B7700">
        <w:rPr>
          <w:rFonts w:cs="Akkurat-Light"/>
          <w:color w:val="000000"/>
          <w:sz w:val="24"/>
          <w:szCs w:val="24"/>
        </w:rPr>
        <w:t>bedruckte Messerückwand pro Wandelement 180,-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………….</w:t>
      </w:r>
      <w:r w:rsidR="008B7700" w:rsidRPr="008B7700">
        <w:rPr>
          <w:rFonts w:cs="Akkurat-Light"/>
          <w:color w:val="000000"/>
          <w:sz w:val="24"/>
          <w:szCs w:val="24"/>
        </w:rPr>
        <w:t>Teppich in folgender Wunschfarbe:</w:t>
      </w:r>
    </w:p>
    <w:p w:rsidR="008B7700" w:rsidRP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_______________</w:t>
      </w:r>
      <w:r>
        <w:rPr>
          <w:rFonts w:cs="Akkurat-Light"/>
          <w:color w:val="000000"/>
          <w:sz w:val="24"/>
          <w:szCs w:val="24"/>
        </w:rPr>
        <w:t xml:space="preserve">____ (grauer Teppich kostenlos) </w:t>
      </w:r>
      <w:r w:rsidRPr="008B7700">
        <w:rPr>
          <w:rFonts w:cs="Akkurat-Light"/>
          <w:color w:val="000000"/>
          <w:sz w:val="24"/>
          <w:szCs w:val="24"/>
        </w:rPr>
        <w:t>12,-/m2</w:t>
      </w:r>
    </w:p>
    <w:p w:rsidR="008B7700" w:rsidRDefault="008B7700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proofErr w:type="gramStart"/>
      <w:r>
        <w:rPr>
          <w:rFonts w:cs="Akkurat-Light"/>
          <w:color w:val="000000"/>
          <w:sz w:val="24"/>
          <w:szCs w:val="24"/>
        </w:rPr>
        <w:t>……..…...</w:t>
      </w:r>
      <w:proofErr w:type="gramEnd"/>
      <w:r w:rsidR="008B7700" w:rsidRPr="008B7700">
        <w:rPr>
          <w:rFonts w:cs="Akkurat-Light"/>
          <w:color w:val="000000"/>
          <w:sz w:val="24"/>
          <w:szCs w:val="24"/>
        </w:rPr>
        <w:t>Stehtisch Alu rund (Höhe ca. 110 cm) 45,-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</w:t>
      </w:r>
      <w:r w:rsidR="008B7700" w:rsidRPr="008B7700">
        <w:rPr>
          <w:rFonts w:cs="Akkurat-Light"/>
          <w:color w:val="000000"/>
          <w:sz w:val="24"/>
          <w:szCs w:val="24"/>
        </w:rPr>
        <w:t>Barhocker 29,-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</w:t>
      </w:r>
      <w:proofErr w:type="spellStart"/>
      <w:r w:rsidR="008B7700" w:rsidRPr="008B7700">
        <w:rPr>
          <w:rFonts w:cs="Akkurat-Light"/>
          <w:color w:val="000000"/>
          <w:sz w:val="24"/>
          <w:szCs w:val="24"/>
        </w:rPr>
        <w:t>Infopult</w:t>
      </w:r>
      <w:proofErr w:type="spellEnd"/>
      <w:r w:rsidR="008B7700" w:rsidRPr="008B7700">
        <w:rPr>
          <w:rFonts w:cs="Akkurat-Light"/>
          <w:color w:val="000000"/>
          <w:sz w:val="24"/>
          <w:szCs w:val="24"/>
        </w:rPr>
        <w:t xml:space="preserve"> (Breite 100 x Tiefe 50 x Höhe 100 cm) 110,-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</w:t>
      </w:r>
      <w:proofErr w:type="spellStart"/>
      <w:r w:rsidR="008B7700" w:rsidRPr="008B7700">
        <w:rPr>
          <w:rFonts w:cs="Akkurat-Light"/>
          <w:color w:val="000000"/>
          <w:sz w:val="24"/>
          <w:szCs w:val="24"/>
        </w:rPr>
        <w:t>Folierung</w:t>
      </w:r>
      <w:proofErr w:type="spellEnd"/>
      <w:r w:rsidR="008B7700" w:rsidRPr="008B7700">
        <w:rPr>
          <w:rFonts w:cs="Akkurat-Light"/>
          <w:color w:val="000000"/>
          <w:sz w:val="24"/>
          <w:szCs w:val="24"/>
        </w:rPr>
        <w:t xml:space="preserve"> Frontseite </w:t>
      </w:r>
      <w:proofErr w:type="spellStart"/>
      <w:r w:rsidR="008B7700" w:rsidRPr="008B7700">
        <w:rPr>
          <w:rFonts w:cs="Akkurat-Light"/>
          <w:color w:val="000000"/>
          <w:sz w:val="24"/>
          <w:szCs w:val="24"/>
        </w:rPr>
        <w:t>Infopult</w:t>
      </w:r>
      <w:proofErr w:type="spellEnd"/>
      <w:r w:rsidR="008B7700" w:rsidRPr="008B7700">
        <w:rPr>
          <w:rFonts w:cs="Akkurat-Light"/>
          <w:color w:val="000000"/>
          <w:sz w:val="24"/>
          <w:szCs w:val="24"/>
        </w:rPr>
        <w:t xml:space="preserve"> 90,-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</w:t>
      </w:r>
      <w:r w:rsidR="008B7700" w:rsidRPr="008B7700">
        <w:rPr>
          <w:rFonts w:cs="Akkurat-Light"/>
          <w:color w:val="000000"/>
          <w:sz w:val="24"/>
          <w:szCs w:val="24"/>
        </w:rPr>
        <w:t>Prospektgeber mit 3 Fächern (A4) in Acrylglas 50,-</w:t>
      </w:r>
    </w:p>
    <w:p w:rsidR="008B7700" w:rsidRP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</w:t>
      </w:r>
      <w:r w:rsidR="008B7700" w:rsidRPr="008B7700">
        <w:rPr>
          <w:rFonts w:cs="Akkurat-Light"/>
          <w:color w:val="000000"/>
          <w:sz w:val="24"/>
          <w:szCs w:val="24"/>
        </w:rPr>
        <w:t>Grünpflanze (Höhe ca. 160 cm) 50,-</w:t>
      </w:r>
    </w:p>
    <w:p w:rsidR="008B7700" w:rsidRDefault="00C035D8" w:rsidP="008B7700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  <w:r>
        <w:rPr>
          <w:rFonts w:cs="Akkurat-Light"/>
          <w:color w:val="000000"/>
          <w:sz w:val="24"/>
          <w:szCs w:val="24"/>
        </w:rPr>
        <w:t>…………….</w:t>
      </w:r>
      <w:proofErr w:type="spellStart"/>
      <w:r w:rsidR="008B7700" w:rsidRPr="008B7700">
        <w:rPr>
          <w:rFonts w:cs="Akkurat-Light"/>
          <w:color w:val="000000"/>
          <w:sz w:val="24"/>
          <w:szCs w:val="24"/>
        </w:rPr>
        <w:t>Flatscreen</w:t>
      </w:r>
      <w:proofErr w:type="spellEnd"/>
      <w:r w:rsidR="008B7700" w:rsidRPr="008B7700">
        <w:rPr>
          <w:rFonts w:cs="Akkurat-Light"/>
          <w:color w:val="000000"/>
          <w:sz w:val="24"/>
          <w:szCs w:val="24"/>
        </w:rPr>
        <w:t xml:space="preserve"> 42“ inkl.</w:t>
      </w:r>
      <w:r>
        <w:rPr>
          <w:rFonts w:cs="Akkurat-Light"/>
          <w:color w:val="000000"/>
          <w:sz w:val="24"/>
          <w:szCs w:val="24"/>
        </w:rPr>
        <w:t xml:space="preserve"> </w:t>
      </w:r>
      <w:proofErr w:type="spellStart"/>
      <w:r>
        <w:rPr>
          <w:rFonts w:cs="Akkurat-Light"/>
          <w:color w:val="000000"/>
          <w:sz w:val="24"/>
          <w:szCs w:val="24"/>
        </w:rPr>
        <w:t>Standfuß</w:t>
      </w:r>
      <w:proofErr w:type="spellEnd"/>
      <w:r>
        <w:rPr>
          <w:rFonts w:cs="Akkurat-Light"/>
          <w:color w:val="000000"/>
          <w:sz w:val="24"/>
          <w:szCs w:val="24"/>
        </w:rPr>
        <w:t xml:space="preserve"> und Verkabelung 350,-</w:t>
      </w:r>
    </w:p>
    <w:p w:rsidR="00C035D8" w:rsidRDefault="00C035D8" w:rsidP="00C035D8">
      <w:pPr>
        <w:autoSpaceDE w:val="0"/>
        <w:autoSpaceDN w:val="0"/>
        <w:adjustRightInd w:val="0"/>
        <w:spacing w:after="0" w:line="240" w:lineRule="auto"/>
        <w:rPr>
          <w:rFonts w:cs="Akkurat-Light"/>
          <w:color w:val="000000"/>
          <w:sz w:val="24"/>
          <w:szCs w:val="24"/>
        </w:rPr>
      </w:pPr>
    </w:p>
    <w:p w:rsidR="002D468E" w:rsidRPr="008B7700" w:rsidRDefault="008B7700" w:rsidP="00C035D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B7700">
        <w:rPr>
          <w:rFonts w:cs="Akkurat-Light"/>
          <w:color w:val="000000"/>
          <w:sz w:val="24"/>
          <w:szCs w:val="24"/>
        </w:rPr>
        <w:t>Weitere Ausstattung organisieren wir gerne für Sie auf Anfrage. Die angeführten Preis</w:t>
      </w:r>
      <w:r>
        <w:rPr>
          <w:rFonts w:cs="Akkurat-Light"/>
          <w:color w:val="000000"/>
          <w:sz w:val="24"/>
          <w:szCs w:val="24"/>
        </w:rPr>
        <w:t xml:space="preserve">e beziehen sich auf die gesamte </w:t>
      </w:r>
      <w:r w:rsidRPr="008B7700">
        <w:rPr>
          <w:rFonts w:cs="Akkurat-Light"/>
          <w:color w:val="000000"/>
          <w:sz w:val="24"/>
          <w:szCs w:val="24"/>
        </w:rPr>
        <w:t>Veranstaltungsdaue</w:t>
      </w:r>
      <w:r w:rsidR="00C035D8">
        <w:rPr>
          <w:rFonts w:cs="Akkurat-Light"/>
          <w:color w:val="000000"/>
          <w:sz w:val="24"/>
          <w:szCs w:val="24"/>
        </w:rPr>
        <w:t>r und verstehen sich inklusive T</w:t>
      </w:r>
      <w:r w:rsidRPr="008B7700">
        <w:rPr>
          <w:rFonts w:cs="Akkurat-Light"/>
          <w:color w:val="000000"/>
          <w:sz w:val="24"/>
          <w:szCs w:val="24"/>
        </w:rPr>
        <w:t xml:space="preserve">ransportkosten und exklusive 20% </w:t>
      </w:r>
      <w:proofErr w:type="spellStart"/>
      <w:r w:rsidRPr="008B7700">
        <w:rPr>
          <w:rFonts w:cs="Akkurat-Light"/>
          <w:color w:val="000000"/>
          <w:sz w:val="24"/>
          <w:szCs w:val="24"/>
        </w:rPr>
        <w:t>USt</w:t>
      </w:r>
      <w:proofErr w:type="spellEnd"/>
      <w:r w:rsidRPr="008B7700">
        <w:rPr>
          <w:rFonts w:cs="Akkurat-Light"/>
          <w:color w:val="000000"/>
          <w:sz w:val="24"/>
          <w:szCs w:val="24"/>
        </w:rPr>
        <w:t xml:space="preserve">! </w:t>
      </w:r>
    </w:p>
    <w:sectPr w:rsidR="002D468E" w:rsidRPr="008B77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kku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00"/>
    <w:rsid w:val="002D468E"/>
    <w:rsid w:val="0056216E"/>
    <w:rsid w:val="00736C8F"/>
    <w:rsid w:val="008B7700"/>
    <w:rsid w:val="00C035D8"/>
    <w:rsid w:val="00E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BDFD-BBF8-4E94-A6B2-9759AD6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 Ortner</dc:creator>
  <cp:keywords/>
  <dc:description/>
  <cp:lastModifiedBy>Nikolaus Ortner</cp:lastModifiedBy>
  <cp:revision>2</cp:revision>
  <dcterms:created xsi:type="dcterms:W3CDTF">2014-10-24T08:23:00Z</dcterms:created>
  <dcterms:modified xsi:type="dcterms:W3CDTF">2014-10-24T08:55:00Z</dcterms:modified>
</cp:coreProperties>
</file>